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A9C4" w14:textId="77777777" w:rsidR="00280717" w:rsidRPr="00EE1B52" w:rsidRDefault="00280717">
      <w:pPr>
        <w:rPr>
          <w:lang w:val="vi-VN"/>
        </w:rPr>
      </w:pPr>
    </w:p>
    <w:p w14:paraId="2FF64013" w14:textId="77777777" w:rsidR="00893D7B" w:rsidRDefault="00893D7B" w:rsidP="00280717">
      <w:pPr>
        <w:pStyle w:val="Title"/>
        <w:spacing w:line="360" w:lineRule="auto"/>
        <w:ind w:left="355" w:firstLine="0"/>
        <w:jc w:val="center"/>
        <w:rPr>
          <w:rFonts w:ascii="Arial" w:hAnsi="Arial" w:cs="Arial"/>
          <w:color w:val="0A2762"/>
          <w:lang w:val="en-US"/>
        </w:rPr>
      </w:pPr>
    </w:p>
    <w:p w14:paraId="275F4E8F" w14:textId="30B87892" w:rsidR="00280717" w:rsidRPr="005B7F60" w:rsidRDefault="00280717" w:rsidP="00280717">
      <w:pPr>
        <w:pStyle w:val="Title"/>
        <w:spacing w:line="360" w:lineRule="auto"/>
        <w:ind w:left="355" w:firstLine="0"/>
        <w:jc w:val="center"/>
        <w:rPr>
          <w:rFonts w:ascii="Arial" w:hAnsi="Arial" w:cs="Arial"/>
          <w:lang w:val="vi-VN"/>
        </w:rPr>
      </w:pPr>
      <w:r w:rsidRPr="005B7F60">
        <w:rPr>
          <w:rFonts w:ascii="Arial" w:hAnsi="Arial" w:cs="Arial"/>
          <w:lang w:val="vi-VN"/>
        </w:rPr>
        <w:t xml:space="preserve">YÊU CẦU ĐĂNG KÝ SỬ DỤNG </w:t>
      </w:r>
    </w:p>
    <w:p w14:paraId="086A6B86" w14:textId="039933A7" w:rsidR="00280717" w:rsidRPr="005B7F60" w:rsidRDefault="00280717" w:rsidP="005B7F60">
      <w:pPr>
        <w:pStyle w:val="Title"/>
        <w:tabs>
          <w:tab w:val="left" w:pos="4678"/>
        </w:tabs>
        <w:spacing w:line="360" w:lineRule="auto"/>
        <w:ind w:left="355" w:firstLine="0"/>
        <w:jc w:val="center"/>
        <w:rPr>
          <w:rFonts w:ascii="Arial" w:hAnsi="Arial" w:cs="Arial"/>
          <w:lang w:val="vi-VN"/>
        </w:rPr>
      </w:pPr>
      <w:r w:rsidRPr="005B7F60">
        <w:rPr>
          <w:rFonts w:ascii="Arial" w:hAnsi="Arial" w:cs="Arial"/>
          <w:lang w:val="vi-VN"/>
        </w:rPr>
        <w:t>SẢN</w:t>
      </w:r>
      <w:r w:rsidRPr="005B7F60">
        <w:rPr>
          <w:rFonts w:ascii="Arial" w:hAnsi="Arial" w:cs="Arial"/>
          <w:spacing w:val="-7"/>
          <w:lang w:val="vi-VN"/>
        </w:rPr>
        <w:t xml:space="preserve"> </w:t>
      </w:r>
      <w:r w:rsidRPr="005B7F60">
        <w:rPr>
          <w:rFonts w:ascii="Arial" w:hAnsi="Arial" w:cs="Arial"/>
          <w:lang w:val="vi-VN"/>
        </w:rPr>
        <w:t>PHẨM GIAO</w:t>
      </w:r>
      <w:r w:rsidRPr="005B7F60">
        <w:rPr>
          <w:rFonts w:ascii="Arial" w:hAnsi="Arial" w:cs="Arial"/>
          <w:spacing w:val="-6"/>
          <w:lang w:val="vi-VN"/>
        </w:rPr>
        <w:t xml:space="preserve"> </w:t>
      </w:r>
      <w:r w:rsidRPr="005B7F60">
        <w:rPr>
          <w:rFonts w:ascii="Arial" w:hAnsi="Arial" w:cs="Arial"/>
          <w:lang w:val="vi-VN"/>
        </w:rPr>
        <w:t>DỊCH</w:t>
      </w:r>
      <w:r w:rsidRPr="005B7F60">
        <w:rPr>
          <w:rFonts w:ascii="Arial" w:hAnsi="Arial" w:cs="Arial"/>
          <w:spacing w:val="-6"/>
          <w:lang w:val="vi-VN"/>
        </w:rPr>
        <w:t xml:space="preserve"> </w:t>
      </w:r>
      <w:r w:rsidRPr="005B7F60">
        <w:rPr>
          <w:rFonts w:ascii="Arial" w:hAnsi="Arial" w:cs="Arial"/>
          <w:lang w:val="vi-VN"/>
        </w:rPr>
        <w:t>KÝ</w:t>
      </w:r>
      <w:r w:rsidRPr="005B7F60">
        <w:rPr>
          <w:rFonts w:ascii="Arial" w:hAnsi="Arial" w:cs="Arial"/>
          <w:spacing w:val="-3"/>
          <w:lang w:val="vi-VN"/>
        </w:rPr>
        <w:t xml:space="preserve"> </w:t>
      </w:r>
      <w:r w:rsidRPr="005B7F60">
        <w:rPr>
          <w:rFonts w:ascii="Arial" w:hAnsi="Arial" w:cs="Arial"/>
          <w:lang w:val="vi-VN"/>
        </w:rPr>
        <w:t>QUỸ</w:t>
      </w:r>
      <w:r w:rsidRPr="005B7F60">
        <w:rPr>
          <w:rFonts w:ascii="Arial" w:hAnsi="Arial" w:cs="Arial"/>
          <w:spacing w:val="-7"/>
          <w:lang w:val="vi-VN"/>
        </w:rPr>
        <w:t xml:space="preserve"> </w:t>
      </w:r>
      <w:r w:rsidRPr="005B7F60">
        <w:rPr>
          <w:rFonts w:ascii="Arial" w:hAnsi="Arial" w:cs="Arial"/>
          <w:lang w:val="vi-VN"/>
        </w:rPr>
        <w:t>MARGIN ELITE</w:t>
      </w:r>
    </w:p>
    <w:p w14:paraId="1FBE63CB" w14:textId="77777777" w:rsidR="00280717" w:rsidRPr="005B7F60" w:rsidRDefault="00280717" w:rsidP="005B7F60">
      <w:pPr>
        <w:spacing w:line="360" w:lineRule="auto"/>
        <w:ind w:left="355" w:right="8"/>
        <w:jc w:val="center"/>
        <w:rPr>
          <w:rFonts w:ascii="Arial" w:hAnsi="Arial" w:cs="Arial"/>
          <w:b/>
          <w:lang w:val="vi-VN"/>
        </w:rPr>
      </w:pPr>
    </w:p>
    <w:p w14:paraId="48B54D23" w14:textId="0E16E791" w:rsidR="00280717" w:rsidRPr="005B7F60" w:rsidRDefault="00280717" w:rsidP="00AB05EC">
      <w:pPr>
        <w:spacing w:line="360" w:lineRule="auto"/>
        <w:ind w:left="355" w:right="8"/>
        <w:jc w:val="center"/>
        <w:rPr>
          <w:rFonts w:ascii="Arial" w:hAnsi="Arial" w:cs="Arial"/>
          <w:b/>
          <w:lang w:val="vi-VN"/>
        </w:rPr>
      </w:pPr>
      <w:r w:rsidRPr="005B7F60">
        <w:rPr>
          <w:rFonts w:ascii="Arial" w:hAnsi="Arial" w:cs="Arial"/>
          <w:b/>
          <w:lang w:val="vi-VN"/>
        </w:rPr>
        <w:t>Kính</w:t>
      </w:r>
      <w:r w:rsidRPr="005B7F60">
        <w:rPr>
          <w:rFonts w:ascii="Arial" w:hAnsi="Arial" w:cs="Arial"/>
          <w:b/>
          <w:spacing w:val="-4"/>
          <w:lang w:val="vi-VN"/>
        </w:rPr>
        <w:t xml:space="preserve"> </w:t>
      </w:r>
      <w:r w:rsidRPr="005B7F60">
        <w:rPr>
          <w:rFonts w:ascii="Arial" w:hAnsi="Arial" w:cs="Arial"/>
          <w:b/>
          <w:lang w:val="vi-VN"/>
        </w:rPr>
        <w:t>gửi:</w:t>
      </w:r>
      <w:r w:rsidRPr="005B7F60">
        <w:rPr>
          <w:rFonts w:ascii="Arial" w:hAnsi="Arial" w:cs="Arial"/>
          <w:b/>
          <w:spacing w:val="-6"/>
          <w:lang w:val="vi-VN"/>
        </w:rPr>
        <w:t xml:space="preserve"> </w:t>
      </w:r>
      <w:r w:rsidRPr="005B7F60">
        <w:rPr>
          <w:rFonts w:ascii="Arial" w:hAnsi="Arial" w:cs="Arial"/>
          <w:b/>
          <w:lang w:val="vi-VN"/>
        </w:rPr>
        <w:t>Công</w:t>
      </w:r>
      <w:r w:rsidRPr="005B7F60">
        <w:rPr>
          <w:rFonts w:ascii="Arial" w:hAnsi="Arial" w:cs="Arial"/>
          <w:b/>
          <w:spacing w:val="-7"/>
          <w:lang w:val="vi-VN"/>
        </w:rPr>
        <w:t xml:space="preserve"> </w:t>
      </w:r>
      <w:r w:rsidRPr="005B7F60">
        <w:rPr>
          <w:rFonts w:ascii="Arial" w:hAnsi="Arial" w:cs="Arial"/>
          <w:b/>
          <w:lang w:val="vi-VN"/>
        </w:rPr>
        <w:t>ty</w:t>
      </w:r>
      <w:r w:rsidRPr="005B7F60">
        <w:rPr>
          <w:rFonts w:ascii="Arial" w:hAnsi="Arial" w:cs="Arial"/>
          <w:b/>
          <w:spacing w:val="-7"/>
          <w:lang w:val="vi-VN"/>
        </w:rPr>
        <w:t xml:space="preserve"> </w:t>
      </w:r>
      <w:r w:rsidRPr="005B7F60">
        <w:rPr>
          <w:rFonts w:ascii="Arial" w:hAnsi="Arial" w:cs="Arial"/>
          <w:b/>
          <w:lang w:val="vi-VN"/>
        </w:rPr>
        <w:t>Cổ phần Chứng khoán Sài Gòn – Hà Nội</w:t>
      </w:r>
      <w:r w:rsidRPr="005B7F60">
        <w:rPr>
          <w:rFonts w:ascii="Arial" w:hAnsi="Arial" w:cs="Arial"/>
          <w:b/>
          <w:spacing w:val="-7"/>
          <w:lang w:val="vi-VN"/>
        </w:rPr>
        <w:t xml:space="preserve"> </w:t>
      </w:r>
      <w:r w:rsidRPr="005B7F60">
        <w:rPr>
          <w:rFonts w:ascii="Arial" w:hAnsi="Arial" w:cs="Arial"/>
          <w:b/>
          <w:spacing w:val="-2"/>
          <w:lang w:val="vi-VN"/>
        </w:rPr>
        <w:t>(SHS)</w:t>
      </w:r>
    </w:p>
    <w:p w14:paraId="6E5D1F30" w14:textId="77777777" w:rsidR="00280717" w:rsidRPr="005B7F60" w:rsidRDefault="00280717" w:rsidP="00280717">
      <w:pPr>
        <w:pStyle w:val="BodyText"/>
        <w:spacing w:before="137" w:line="360" w:lineRule="auto"/>
        <w:ind w:left="355" w:right="366"/>
        <w:jc w:val="both"/>
        <w:rPr>
          <w:rFonts w:ascii="Arial" w:hAnsi="Arial" w:cs="Arial"/>
          <w:sz w:val="22"/>
          <w:szCs w:val="22"/>
          <w:lang w:val="vi-VN"/>
        </w:rPr>
      </w:pPr>
      <w:r w:rsidRPr="005B7F60">
        <w:rPr>
          <w:rFonts w:ascii="Arial" w:hAnsi="Arial" w:cs="Arial"/>
          <w:sz w:val="22"/>
          <w:szCs w:val="22"/>
          <w:lang w:val="vi-VN"/>
        </w:rPr>
        <w:t>Tôi đề nghị SHS hỗ trợ đăng ký</w:t>
      </w:r>
      <w:r w:rsidRPr="005B7F60">
        <w:rPr>
          <w:rFonts w:ascii="Arial" w:hAnsi="Arial" w:cs="Arial"/>
          <w:spacing w:val="-2"/>
          <w:sz w:val="22"/>
          <w:szCs w:val="22"/>
          <w:lang w:val="vi-VN"/>
        </w:rPr>
        <w:t xml:space="preserve"> </w:t>
      </w:r>
      <w:r w:rsidRPr="005B7F60">
        <w:rPr>
          <w:rFonts w:ascii="Arial" w:hAnsi="Arial" w:cs="Arial"/>
          <w:sz w:val="22"/>
          <w:szCs w:val="22"/>
          <w:lang w:val="vi-VN"/>
        </w:rPr>
        <w:t>sử dụng sản phẩm giao dịch ký quỹ Margin Elite theo thông tin sau đây:</w:t>
      </w:r>
    </w:p>
    <w:p w14:paraId="05826EB9" w14:textId="3BEBBCA8" w:rsidR="00280717" w:rsidRPr="005B7F60" w:rsidRDefault="00280717" w:rsidP="00280717">
      <w:pPr>
        <w:pStyle w:val="BodyText"/>
        <w:spacing w:before="119" w:line="360" w:lineRule="auto"/>
        <w:ind w:left="355" w:right="1922"/>
        <w:rPr>
          <w:rFonts w:ascii="Arial" w:hAnsi="Arial" w:cs="Arial"/>
          <w:sz w:val="22"/>
          <w:szCs w:val="22"/>
          <w:lang w:val="vi-VN"/>
        </w:rPr>
      </w:pPr>
      <w:r w:rsidRPr="005B7F60">
        <w:rPr>
          <w:rFonts w:ascii="Arial" w:hAnsi="Arial" w:cs="Arial"/>
          <w:sz w:val="22"/>
          <w:szCs w:val="22"/>
          <w:lang w:val="vi-VN"/>
        </w:rPr>
        <w:t>Họ</w:t>
      </w:r>
      <w:r w:rsidRPr="005B7F60">
        <w:rPr>
          <w:rFonts w:ascii="Arial" w:hAnsi="Arial" w:cs="Arial"/>
          <w:spacing w:val="-12"/>
          <w:sz w:val="22"/>
          <w:szCs w:val="22"/>
          <w:lang w:val="vi-VN"/>
        </w:rPr>
        <w:t xml:space="preserve"> </w:t>
      </w:r>
      <w:r w:rsidRPr="005B7F60">
        <w:rPr>
          <w:rFonts w:ascii="Arial" w:hAnsi="Arial" w:cs="Arial"/>
          <w:sz w:val="22"/>
          <w:szCs w:val="22"/>
          <w:lang w:val="vi-VN"/>
        </w:rPr>
        <w:t>tên</w:t>
      </w:r>
      <w:r w:rsidRPr="005B7F60">
        <w:rPr>
          <w:rFonts w:ascii="Arial" w:hAnsi="Arial" w:cs="Arial"/>
          <w:spacing w:val="-12"/>
          <w:sz w:val="22"/>
          <w:szCs w:val="22"/>
          <w:lang w:val="vi-VN"/>
        </w:rPr>
        <w:t xml:space="preserve"> </w:t>
      </w:r>
      <w:r w:rsidRPr="005B7F60">
        <w:rPr>
          <w:rFonts w:ascii="Arial" w:hAnsi="Arial" w:cs="Arial"/>
          <w:sz w:val="22"/>
          <w:szCs w:val="22"/>
          <w:lang w:val="vi-VN"/>
        </w:rPr>
        <w:t>Khách</w:t>
      </w:r>
      <w:r w:rsidRPr="005B7F60">
        <w:rPr>
          <w:rFonts w:ascii="Arial" w:hAnsi="Arial" w:cs="Arial"/>
          <w:spacing w:val="-14"/>
          <w:sz w:val="22"/>
          <w:szCs w:val="22"/>
          <w:lang w:val="vi-VN"/>
        </w:rPr>
        <w:t xml:space="preserve"> </w:t>
      </w:r>
      <w:r w:rsidRPr="005B7F60">
        <w:rPr>
          <w:rFonts w:ascii="Arial" w:hAnsi="Arial" w:cs="Arial"/>
          <w:sz w:val="22"/>
          <w:szCs w:val="22"/>
          <w:lang w:val="vi-VN"/>
        </w:rPr>
        <w:t>hàng:</w:t>
      </w:r>
      <w:r w:rsidRPr="005B7F60">
        <w:rPr>
          <w:rFonts w:ascii="Arial" w:hAnsi="Arial" w:cs="Arial"/>
          <w:spacing w:val="-12"/>
          <w:sz w:val="22"/>
          <w:szCs w:val="22"/>
          <w:lang w:val="vi-VN"/>
        </w:rPr>
        <w:t xml:space="preserve"> </w:t>
      </w:r>
      <w:r w:rsidRPr="005B7F60">
        <w:rPr>
          <w:rFonts w:ascii="Arial" w:hAnsi="Arial" w:cs="Arial"/>
          <w:sz w:val="22"/>
          <w:szCs w:val="22"/>
          <w:lang w:val="vi-VN"/>
        </w:rPr>
        <w:t xml:space="preserve">………………………………………………………..... </w:t>
      </w:r>
    </w:p>
    <w:p w14:paraId="77DE7377" w14:textId="77777777" w:rsidR="00280717" w:rsidRPr="005B7F60" w:rsidRDefault="00280717" w:rsidP="00280717">
      <w:pPr>
        <w:pStyle w:val="BodyText"/>
        <w:spacing w:before="119" w:line="360" w:lineRule="auto"/>
        <w:ind w:left="355" w:right="1922"/>
        <w:rPr>
          <w:rFonts w:ascii="Arial" w:hAnsi="Arial" w:cs="Arial"/>
          <w:sz w:val="22"/>
          <w:szCs w:val="22"/>
          <w:lang w:val="vi-VN"/>
        </w:rPr>
      </w:pPr>
      <w:r w:rsidRPr="005B7F60">
        <w:rPr>
          <w:rFonts w:ascii="Arial" w:hAnsi="Arial" w:cs="Arial"/>
          <w:sz w:val="22"/>
          <w:szCs w:val="22"/>
          <w:lang w:val="vi-VN"/>
        </w:rPr>
        <w:t>Số</w:t>
      </w:r>
      <w:r w:rsidRPr="005B7F60">
        <w:rPr>
          <w:rFonts w:ascii="Arial" w:hAnsi="Arial" w:cs="Arial"/>
          <w:spacing w:val="-9"/>
          <w:sz w:val="22"/>
          <w:szCs w:val="22"/>
          <w:lang w:val="vi-VN"/>
        </w:rPr>
        <w:t xml:space="preserve"> </w:t>
      </w:r>
      <w:r w:rsidRPr="005B7F60">
        <w:rPr>
          <w:rFonts w:ascii="Arial" w:hAnsi="Arial" w:cs="Arial"/>
          <w:sz w:val="22"/>
          <w:szCs w:val="22"/>
          <w:lang w:val="vi-VN"/>
        </w:rPr>
        <w:t>tài</w:t>
      </w:r>
      <w:r w:rsidRPr="005B7F60">
        <w:rPr>
          <w:rFonts w:ascii="Arial" w:hAnsi="Arial" w:cs="Arial"/>
          <w:spacing w:val="-9"/>
          <w:sz w:val="22"/>
          <w:szCs w:val="22"/>
          <w:lang w:val="vi-VN"/>
        </w:rPr>
        <w:t xml:space="preserve"> </w:t>
      </w:r>
      <w:r w:rsidRPr="005B7F60">
        <w:rPr>
          <w:rFonts w:ascii="Arial" w:hAnsi="Arial" w:cs="Arial"/>
          <w:sz w:val="22"/>
          <w:szCs w:val="22"/>
          <w:lang w:val="vi-VN"/>
        </w:rPr>
        <w:t>khoản</w:t>
      </w:r>
      <w:r w:rsidRPr="005B7F60">
        <w:rPr>
          <w:rFonts w:ascii="Arial" w:hAnsi="Arial" w:cs="Arial"/>
          <w:spacing w:val="-9"/>
          <w:sz w:val="22"/>
          <w:szCs w:val="22"/>
          <w:lang w:val="vi-VN"/>
        </w:rPr>
        <w:t xml:space="preserve"> </w:t>
      </w:r>
      <w:r w:rsidRPr="005B7F60">
        <w:rPr>
          <w:rFonts w:ascii="Arial" w:hAnsi="Arial" w:cs="Arial"/>
          <w:sz w:val="22"/>
          <w:szCs w:val="22"/>
          <w:lang w:val="vi-VN"/>
        </w:rPr>
        <w:t>chứng khoán:</w:t>
      </w:r>
      <w:r w:rsidRPr="005B7F60">
        <w:rPr>
          <w:rFonts w:ascii="Arial" w:hAnsi="Arial" w:cs="Arial"/>
          <w:spacing w:val="-9"/>
          <w:sz w:val="22"/>
          <w:szCs w:val="22"/>
          <w:lang w:val="vi-VN"/>
        </w:rPr>
        <w:t xml:space="preserve"> 069C</w:t>
      </w:r>
      <w:r w:rsidRPr="005B7F60">
        <w:rPr>
          <w:rFonts w:ascii="Arial" w:hAnsi="Arial" w:cs="Arial"/>
          <w:sz w:val="22"/>
          <w:szCs w:val="22"/>
          <w:lang w:val="vi-VN"/>
        </w:rPr>
        <w:t xml:space="preserve">………………… </w:t>
      </w:r>
    </w:p>
    <w:p w14:paraId="2C008847" w14:textId="4D55F6AF" w:rsidR="00280717" w:rsidRPr="005B7F60" w:rsidRDefault="00280717" w:rsidP="00280717">
      <w:pPr>
        <w:pStyle w:val="BodyText"/>
        <w:spacing w:line="360" w:lineRule="auto"/>
        <w:ind w:left="355" w:right="288"/>
        <w:rPr>
          <w:rFonts w:ascii="Arial" w:hAnsi="Arial" w:cs="Arial"/>
          <w:color w:val="EE0000"/>
          <w:sz w:val="22"/>
          <w:szCs w:val="22"/>
          <w:lang w:val="vi-VN"/>
        </w:rPr>
      </w:pPr>
      <w:r w:rsidRPr="005B7F60">
        <w:rPr>
          <w:rFonts w:ascii="Arial" w:hAnsi="Arial" w:cs="Arial"/>
          <w:sz w:val="22"/>
          <w:szCs w:val="22"/>
          <w:lang w:val="vi-VN"/>
        </w:rPr>
        <w:t xml:space="preserve">Sản phẩm đăng ký: </w:t>
      </w:r>
      <w:r w:rsidRPr="005B7F60">
        <w:rPr>
          <w:rFonts w:ascii="Arial" w:hAnsi="Arial" w:cs="Arial"/>
          <w:color w:val="EE0000"/>
          <w:sz w:val="22"/>
          <w:szCs w:val="22"/>
          <w:lang w:val="vi-VN"/>
        </w:rPr>
        <w:t>Margin SH30 / Margin SH70 / Margin SH100 (Khách hàng chỉ chọn 1 trong 3 sản phẩm)</w:t>
      </w:r>
    </w:p>
    <w:p w14:paraId="57A6CE2E" w14:textId="5DB14322" w:rsidR="00280717" w:rsidRPr="005B7F60" w:rsidRDefault="00280717" w:rsidP="00280717">
      <w:pPr>
        <w:pStyle w:val="BodyText"/>
        <w:spacing w:line="360" w:lineRule="auto"/>
        <w:ind w:left="355" w:right="1922"/>
        <w:rPr>
          <w:rFonts w:ascii="Arial" w:hAnsi="Arial" w:cs="Arial"/>
          <w:sz w:val="22"/>
          <w:szCs w:val="22"/>
          <w:lang w:val="vi-VN"/>
        </w:rPr>
      </w:pPr>
      <w:r w:rsidRPr="005B7F60">
        <w:rPr>
          <w:rFonts w:ascii="Arial" w:hAnsi="Arial" w:cs="Arial"/>
          <w:sz w:val="22"/>
          <w:szCs w:val="22"/>
          <w:lang w:val="vi-VN"/>
        </w:rPr>
        <w:t>Số điện thoại liên hệ: ………………………………………………………... Email:</w:t>
      </w:r>
      <w:r w:rsidRPr="005B7F60">
        <w:rPr>
          <w:rFonts w:ascii="Arial" w:hAnsi="Arial" w:cs="Arial"/>
          <w:spacing w:val="-8"/>
          <w:sz w:val="22"/>
          <w:szCs w:val="22"/>
          <w:lang w:val="vi-VN"/>
        </w:rPr>
        <w:t xml:space="preserve"> </w:t>
      </w:r>
      <w:r w:rsidRPr="005B7F60">
        <w:rPr>
          <w:rFonts w:ascii="Arial" w:hAnsi="Arial" w:cs="Arial"/>
          <w:spacing w:val="-2"/>
          <w:sz w:val="22"/>
          <w:szCs w:val="22"/>
          <w:lang w:val="vi-VN"/>
        </w:rPr>
        <w:t>…………………………………………………………………………..</w:t>
      </w:r>
    </w:p>
    <w:p w14:paraId="35408F02" w14:textId="77777777" w:rsidR="00280717" w:rsidRPr="005B7F60" w:rsidRDefault="00280717" w:rsidP="00280717">
      <w:pPr>
        <w:pStyle w:val="BodyText"/>
        <w:spacing w:before="4" w:line="360" w:lineRule="auto"/>
        <w:ind w:left="355" w:right="367"/>
        <w:jc w:val="both"/>
        <w:rPr>
          <w:rFonts w:ascii="Arial" w:hAnsi="Arial" w:cs="Arial"/>
          <w:sz w:val="22"/>
          <w:szCs w:val="22"/>
          <w:lang w:val="vi-VN"/>
        </w:rPr>
      </w:pPr>
    </w:p>
    <w:p w14:paraId="08BB0078" w14:textId="77777777" w:rsidR="00280717" w:rsidRPr="005B7F60" w:rsidRDefault="00280717" w:rsidP="00280717">
      <w:pPr>
        <w:spacing w:line="360" w:lineRule="auto"/>
        <w:ind w:left="355"/>
        <w:jc w:val="both"/>
        <w:rPr>
          <w:rFonts w:ascii="Arial" w:hAnsi="Arial" w:cs="Arial"/>
          <w:lang w:val="vi-VN"/>
        </w:rPr>
      </w:pPr>
      <w:r w:rsidRPr="005B7F60">
        <w:rPr>
          <w:rFonts w:ascii="Arial" w:hAnsi="Arial" w:cs="Arial"/>
          <w:lang w:val="vi-VN"/>
        </w:rPr>
        <w:t>Bằng email này, Tôi cam kết và xác nhận:</w:t>
      </w:r>
    </w:p>
    <w:p w14:paraId="090DACAD" w14:textId="77777777" w:rsidR="00280717" w:rsidRPr="005B7F60" w:rsidRDefault="00280717" w:rsidP="00280717">
      <w:pPr>
        <w:pStyle w:val="ListParagraph"/>
        <w:numPr>
          <w:ilvl w:val="0"/>
          <w:numId w:val="2"/>
        </w:numPr>
        <w:spacing w:line="360" w:lineRule="auto"/>
        <w:ind w:left="355" w:firstLine="0"/>
        <w:jc w:val="both"/>
        <w:rPr>
          <w:rFonts w:ascii="Arial" w:hAnsi="Arial" w:cs="Arial"/>
          <w:lang w:val="vi-VN"/>
        </w:rPr>
      </w:pPr>
      <w:r w:rsidRPr="005B7F60">
        <w:rPr>
          <w:rFonts w:ascii="Arial" w:hAnsi="Arial" w:cs="Arial"/>
          <w:lang w:val="vi-VN"/>
        </w:rPr>
        <w:t>Đã tìm hiểu và được hướng dẫn đầy đủ và chi tiết về các điều kiện, quy định liên quan tới Sản phẩm Margin Elite;</w:t>
      </w:r>
    </w:p>
    <w:p w14:paraId="561D6219" w14:textId="71381FC6" w:rsidR="00893D7B" w:rsidRPr="005B7F60" w:rsidRDefault="00280717" w:rsidP="00722A72">
      <w:pPr>
        <w:pStyle w:val="ListParagraph"/>
        <w:numPr>
          <w:ilvl w:val="0"/>
          <w:numId w:val="2"/>
        </w:numPr>
        <w:spacing w:line="360" w:lineRule="auto"/>
        <w:ind w:left="355" w:firstLine="0"/>
        <w:jc w:val="both"/>
        <w:rPr>
          <w:rFonts w:ascii="Arial" w:hAnsi="Arial" w:cs="Arial"/>
          <w:lang w:val="vi-VN"/>
        </w:rPr>
      </w:pPr>
      <w:r w:rsidRPr="005B7F60">
        <w:rPr>
          <w:rFonts w:ascii="Arial" w:hAnsi="Arial" w:cs="Arial"/>
          <w:lang w:val="vi-VN"/>
        </w:rPr>
        <w:t xml:space="preserve">Đã đọc, hiểu rõ, đồng ý và cam kết thực hiện các </w:t>
      </w:r>
      <w:hyperlink r:id="rId7" w:history="1">
        <w:r w:rsidRPr="002475B4">
          <w:rPr>
            <w:rStyle w:val="Hyperlink"/>
            <w:rFonts w:ascii="Arial" w:hAnsi="Arial" w:cs="Arial"/>
            <w:lang w:val="vi-VN"/>
          </w:rPr>
          <w:t>Điều khoản và điều kiện</w:t>
        </w:r>
      </w:hyperlink>
      <w:bookmarkStart w:id="0" w:name="_GoBack"/>
      <w:bookmarkEnd w:id="0"/>
      <w:r w:rsidRPr="005B7F60">
        <w:rPr>
          <w:rFonts w:ascii="Arial" w:hAnsi="Arial" w:cs="Arial"/>
          <w:lang w:val="vi-VN"/>
        </w:rPr>
        <w:t xml:space="preserve"> này và các quy định khác có liên quan tới việc cung cấp, sử dụng dịch vụ của SHS.</w:t>
      </w:r>
    </w:p>
    <w:p w14:paraId="153D3FC9" w14:textId="4B820597" w:rsidR="00E42573" w:rsidRPr="005B7F60" w:rsidRDefault="00280717" w:rsidP="00722A72">
      <w:pPr>
        <w:pStyle w:val="ListParagraph"/>
        <w:numPr>
          <w:ilvl w:val="0"/>
          <w:numId w:val="2"/>
        </w:numPr>
        <w:spacing w:line="360" w:lineRule="auto"/>
        <w:ind w:left="355" w:firstLine="0"/>
        <w:jc w:val="both"/>
        <w:rPr>
          <w:rFonts w:ascii="Arial" w:hAnsi="Arial" w:cs="Arial"/>
          <w:lang w:val="vi-VN"/>
        </w:rPr>
      </w:pPr>
      <w:r w:rsidRPr="005B7F60">
        <w:rPr>
          <w:rFonts w:ascii="Arial" w:hAnsi="Arial" w:cs="Arial"/>
          <w:lang w:val="vi-VN"/>
        </w:rPr>
        <w:t>Cung cấp đầy đủ, chính xác và cập nhật kịp thời các thông tin cần thiết theo yêu cầu của SHS khi đăng ký và trong quá trình sử dụng Sản phẩm Margin Elite và chịu hoàn toàn mọi trách nhiệm về các thông tin đã cung cấp cho SHS.</w:t>
      </w:r>
    </w:p>
    <w:sectPr w:rsidR="00E42573" w:rsidRPr="005B7F60" w:rsidSect="00050EA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ADA6" w14:textId="77777777" w:rsidR="00336646" w:rsidRDefault="00336646" w:rsidP="00E80202">
      <w:pPr>
        <w:spacing w:after="0" w:line="240" w:lineRule="auto"/>
      </w:pPr>
      <w:r>
        <w:separator/>
      </w:r>
    </w:p>
  </w:endnote>
  <w:endnote w:type="continuationSeparator" w:id="0">
    <w:p w14:paraId="6EB4BBE4" w14:textId="77777777" w:rsidR="00336646" w:rsidRDefault="00336646" w:rsidP="00E8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2860" w14:textId="19B521EC" w:rsidR="00E80202" w:rsidRDefault="00E80202">
    <w:pPr>
      <w:pStyle w:val="Footer"/>
    </w:pPr>
    <w:r>
      <w:rPr>
        <w:noProof/>
      </w:rPr>
      <w:drawing>
        <wp:anchor distT="0" distB="0" distL="114300" distR="114300" simplePos="0" relativeHeight="251665408" behindDoc="1" locked="0" layoutInCell="1" allowOverlap="1" wp14:anchorId="54E31780" wp14:editId="305C8A14">
          <wp:simplePos x="0" y="0"/>
          <wp:positionH relativeFrom="column">
            <wp:posOffset>2575560</wp:posOffset>
          </wp:positionH>
          <wp:positionV relativeFrom="paragraph">
            <wp:posOffset>-2921253</wp:posOffset>
          </wp:positionV>
          <wp:extent cx="5118100" cy="4823697"/>
          <wp:effectExtent l="0" t="0" r="635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 cstate="print">
                    <a:alphaModFix amt="8000"/>
                    <a:extLst>
                      <a:ext uri="{28A0092B-C50C-407E-A947-70E740481C1C}">
                        <a14:useLocalDpi xmlns:a14="http://schemas.microsoft.com/office/drawing/2010/main" val="0"/>
                      </a:ext>
                    </a:extLst>
                  </a:blip>
                  <a:stretch>
                    <a:fillRect/>
                  </a:stretch>
                </pic:blipFill>
                <pic:spPr>
                  <a:xfrm>
                    <a:off x="0" y="0"/>
                    <a:ext cx="5123838" cy="48291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8462A" w14:textId="77777777" w:rsidR="00336646" w:rsidRDefault="00336646" w:rsidP="00E80202">
      <w:pPr>
        <w:spacing w:after="0" w:line="240" w:lineRule="auto"/>
      </w:pPr>
      <w:r>
        <w:separator/>
      </w:r>
    </w:p>
  </w:footnote>
  <w:footnote w:type="continuationSeparator" w:id="0">
    <w:p w14:paraId="458886D0" w14:textId="77777777" w:rsidR="00336646" w:rsidRDefault="00336646" w:rsidP="00E8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2473" w14:textId="376975FB" w:rsidR="00E80202" w:rsidRDefault="00044AC8">
    <w:pPr>
      <w:pStyle w:val="Header"/>
    </w:pPr>
    <w:r>
      <w:rPr>
        <w:noProof/>
      </w:rPr>
      <w:drawing>
        <wp:anchor distT="0" distB="0" distL="114300" distR="114300" simplePos="0" relativeHeight="251666432" behindDoc="0" locked="0" layoutInCell="1" allowOverlap="1" wp14:anchorId="6E25B8C8" wp14:editId="1316965B">
          <wp:simplePos x="0" y="0"/>
          <wp:positionH relativeFrom="margin">
            <wp:align>left</wp:align>
          </wp:positionH>
          <wp:positionV relativeFrom="paragraph">
            <wp:posOffset>-210671</wp:posOffset>
          </wp:positionV>
          <wp:extent cx="1766047" cy="422772"/>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s_logo_vn_big-slogan_blue_rgb-100.jpg"/>
                  <pic:cNvPicPr/>
                </pic:nvPicPr>
                <pic:blipFill rotWithShape="1">
                  <a:blip r:embed="rId1" cstate="print">
                    <a:extLst>
                      <a:ext uri="{28A0092B-C50C-407E-A947-70E740481C1C}">
                        <a14:useLocalDpi xmlns:a14="http://schemas.microsoft.com/office/drawing/2010/main" val="0"/>
                      </a:ext>
                    </a:extLst>
                  </a:blip>
                  <a:srcRect l="6238" t="19761" r="6114" b="19941"/>
                  <a:stretch/>
                </pic:blipFill>
                <pic:spPr bwMode="auto">
                  <a:xfrm>
                    <a:off x="0" y="0"/>
                    <a:ext cx="1766047" cy="422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0202" w:rsidRPr="00E80202">
      <w:rPr>
        <w:noProof/>
      </w:rPr>
      <mc:AlternateContent>
        <mc:Choice Requires="wps">
          <w:drawing>
            <wp:anchor distT="45720" distB="45720" distL="114300" distR="114300" simplePos="0" relativeHeight="251659264" behindDoc="1" locked="0" layoutInCell="1" allowOverlap="1" wp14:anchorId="5791092A" wp14:editId="60E801D4">
              <wp:simplePos x="0" y="0"/>
              <wp:positionH relativeFrom="page">
                <wp:posOffset>2867660</wp:posOffset>
              </wp:positionH>
              <wp:positionV relativeFrom="paragraph">
                <wp:posOffset>-365125</wp:posOffset>
              </wp:positionV>
              <wp:extent cx="5645150" cy="4521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452120"/>
                      </a:xfrm>
                      <a:prstGeom prst="rect">
                        <a:avLst/>
                      </a:prstGeom>
                      <a:noFill/>
                      <a:ln w="9525">
                        <a:noFill/>
                        <a:miter lim="800000"/>
                        <a:headEnd/>
                        <a:tailEnd/>
                      </a:ln>
                    </wps:spPr>
                    <wps:txbx>
                      <w:txbxContent>
                        <w:p w14:paraId="7C8581FD" w14:textId="77777777" w:rsidR="00E80202" w:rsidRPr="002E4AFA" w:rsidRDefault="00E80202" w:rsidP="00E80202">
                          <w:pPr>
                            <w:spacing w:after="0"/>
                            <w:rPr>
                              <w:rFonts w:ascii="Arial" w:hAnsi="Arial" w:cs="Arial"/>
                              <w:b/>
                              <w:color w:val="0A2762"/>
                              <w:spacing w:val="-2"/>
                              <w:szCs w:val="20"/>
                            </w:rPr>
                          </w:pPr>
                          <w:r w:rsidRPr="002E4AFA">
                            <w:rPr>
                              <w:rFonts w:ascii="Arial" w:hAnsi="Arial" w:cs="Arial"/>
                              <w:b/>
                              <w:color w:val="0A2762"/>
                              <w:szCs w:val="20"/>
                            </w:rPr>
                            <w:t>CÔNG</w:t>
                          </w:r>
                          <w:r w:rsidRPr="002E4AFA">
                            <w:rPr>
                              <w:rFonts w:ascii="Arial" w:hAnsi="Arial" w:cs="Arial"/>
                              <w:b/>
                              <w:color w:val="0A2762"/>
                              <w:spacing w:val="-11"/>
                              <w:szCs w:val="20"/>
                            </w:rPr>
                            <w:t xml:space="preserve"> </w:t>
                          </w:r>
                          <w:r w:rsidRPr="002E4AFA">
                            <w:rPr>
                              <w:rFonts w:ascii="Arial" w:hAnsi="Arial" w:cs="Arial"/>
                              <w:b/>
                              <w:color w:val="0A2762"/>
                              <w:szCs w:val="20"/>
                            </w:rPr>
                            <w:t>TY</w:t>
                          </w:r>
                          <w:r w:rsidRPr="002E4AFA">
                            <w:rPr>
                              <w:rFonts w:ascii="Arial" w:hAnsi="Arial" w:cs="Arial"/>
                              <w:b/>
                              <w:color w:val="0A2762"/>
                              <w:spacing w:val="-10"/>
                              <w:szCs w:val="20"/>
                            </w:rPr>
                            <w:t xml:space="preserve"> </w:t>
                          </w:r>
                          <w:r w:rsidRPr="002E4AFA">
                            <w:rPr>
                              <w:rFonts w:ascii="Arial" w:hAnsi="Arial" w:cs="Arial"/>
                              <w:b/>
                              <w:color w:val="0A2762"/>
                              <w:szCs w:val="20"/>
                            </w:rPr>
                            <w:t>CỔ</w:t>
                          </w:r>
                          <w:r w:rsidRPr="002E4AFA">
                            <w:rPr>
                              <w:rFonts w:ascii="Arial" w:hAnsi="Arial" w:cs="Arial"/>
                              <w:b/>
                              <w:color w:val="0A2762"/>
                              <w:spacing w:val="-10"/>
                              <w:szCs w:val="20"/>
                            </w:rPr>
                            <w:t xml:space="preserve"> </w:t>
                          </w:r>
                          <w:r w:rsidRPr="002E4AFA">
                            <w:rPr>
                              <w:rFonts w:ascii="Arial" w:hAnsi="Arial" w:cs="Arial"/>
                              <w:b/>
                              <w:color w:val="0A2762"/>
                              <w:szCs w:val="20"/>
                            </w:rPr>
                            <w:t>PHẦN</w:t>
                          </w:r>
                          <w:r w:rsidRPr="002E4AFA">
                            <w:rPr>
                              <w:rFonts w:ascii="Arial" w:hAnsi="Arial" w:cs="Arial"/>
                              <w:b/>
                              <w:color w:val="0A2762"/>
                              <w:spacing w:val="-10"/>
                              <w:szCs w:val="20"/>
                            </w:rPr>
                            <w:t xml:space="preserve"> </w:t>
                          </w:r>
                          <w:r w:rsidRPr="002E4AFA">
                            <w:rPr>
                              <w:rFonts w:ascii="Arial" w:hAnsi="Arial" w:cs="Arial"/>
                              <w:b/>
                              <w:color w:val="0A2762"/>
                              <w:szCs w:val="20"/>
                            </w:rPr>
                            <w:t>CHỨNG</w:t>
                          </w:r>
                          <w:r w:rsidRPr="002E4AFA">
                            <w:rPr>
                              <w:rFonts w:ascii="Arial" w:hAnsi="Arial" w:cs="Arial"/>
                              <w:b/>
                              <w:color w:val="0A2762"/>
                              <w:spacing w:val="-11"/>
                              <w:szCs w:val="20"/>
                            </w:rPr>
                            <w:t xml:space="preserve"> </w:t>
                          </w:r>
                          <w:r w:rsidRPr="002E4AFA">
                            <w:rPr>
                              <w:rFonts w:ascii="Arial" w:hAnsi="Arial" w:cs="Arial"/>
                              <w:b/>
                              <w:color w:val="0A2762"/>
                              <w:szCs w:val="20"/>
                            </w:rPr>
                            <w:t>KHOÁN</w:t>
                          </w:r>
                          <w:r w:rsidRPr="002E4AFA">
                            <w:rPr>
                              <w:rFonts w:ascii="Arial" w:hAnsi="Arial" w:cs="Arial"/>
                              <w:b/>
                              <w:color w:val="0A2762"/>
                              <w:spacing w:val="-10"/>
                              <w:szCs w:val="20"/>
                            </w:rPr>
                            <w:t xml:space="preserve"> </w:t>
                          </w:r>
                          <w:r w:rsidRPr="002E4AFA">
                            <w:rPr>
                              <w:rFonts w:ascii="Arial" w:hAnsi="Arial" w:cs="Arial"/>
                              <w:b/>
                              <w:color w:val="0A2762"/>
                              <w:szCs w:val="20"/>
                            </w:rPr>
                            <w:t>SÀI</w:t>
                          </w:r>
                          <w:r w:rsidRPr="002E4AFA">
                            <w:rPr>
                              <w:rFonts w:ascii="Arial" w:hAnsi="Arial" w:cs="Arial"/>
                              <w:b/>
                              <w:color w:val="0A2762"/>
                              <w:spacing w:val="-10"/>
                              <w:szCs w:val="20"/>
                            </w:rPr>
                            <w:t xml:space="preserve"> </w:t>
                          </w:r>
                          <w:r w:rsidRPr="002E4AFA">
                            <w:rPr>
                              <w:rFonts w:ascii="Arial" w:hAnsi="Arial" w:cs="Arial"/>
                              <w:b/>
                              <w:color w:val="0A2762"/>
                              <w:szCs w:val="20"/>
                            </w:rPr>
                            <w:t>GÒN</w:t>
                          </w:r>
                          <w:r w:rsidRPr="002E4AFA">
                            <w:rPr>
                              <w:rFonts w:ascii="Arial" w:hAnsi="Arial" w:cs="Arial"/>
                              <w:b/>
                              <w:color w:val="0A2762"/>
                              <w:spacing w:val="-10"/>
                              <w:szCs w:val="20"/>
                            </w:rPr>
                            <w:t xml:space="preserve"> </w:t>
                          </w:r>
                          <w:r w:rsidRPr="002E4AFA">
                            <w:rPr>
                              <w:rFonts w:ascii="Arial" w:hAnsi="Arial" w:cs="Arial"/>
                              <w:b/>
                              <w:color w:val="0A2762"/>
                              <w:szCs w:val="20"/>
                            </w:rPr>
                            <w:t>-</w:t>
                          </w:r>
                          <w:r w:rsidRPr="002E4AFA">
                            <w:rPr>
                              <w:rFonts w:ascii="Arial" w:hAnsi="Arial" w:cs="Arial"/>
                              <w:b/>
                              <w:color w:val="0A2762"/>
                              <w:spacing w:val="-11"/>
                              <w:szCs w:val="20"/>
                            </w:rPr>
                            <w:t xml:space="preserve"> </w:t>
                          </w:r>
                          <w:r w:rsidRPr="002E4AFA">
                            <w:rPr>
                              <w:rFonts w:ascii="Arial" w:hAnsi="Arial" w:cs="Arial"/>
                              <w:b/>
                              <w:color w:val="0A2762"/>
                              <w:szCs w:val="20"/>
                            </w:rPr>
                            <w:t>HÀ</w:t>
                          </w:r>
                          <w:r w:rsidRPr="002E4AFA">
                            <w:rPr>
                              <w:rFonts w:ascii="Arial" w:hAnsi="Arial" w:cs="Arial"/>
                              <w:b/>
                              <w:color w:val="0A2762"/>
                              <w:spacing w:val="-10"/>
                              <w:szCs w:val="20"/>
                            </w:rPr>
                            <w:t xml:space="preserve"> </w:t>
                          </w:r>
                          <w:r w:rsidRPr="002E4AFA">
                            <w:rPr>
                              <w:rFonts w:ascii="Arial" w:hAnsi="Arial" w:cs="Arial"/>
                              <w:b/>
                              <w:color w:val="0A2762"/>
                              <w:szCs w:val="20"/>
                            </w:rPr>
                            <w:t>NỘI</w:t>
                          </w:r>
                          <w:r w:rsidRPr="002E4AFA">
                            <w:rPr>
                              <w:rFonts w:ascii="Arial" w:hAnsi="Arial" w:cs="Arial"/>
                              <w:b/>
                              <w:color w:val="0A2762"/>
                              <w:spacing w:val="-10"/>
                              <w:szCs w:val="20"/>
                            </w:rPr>
                            <w:t xml:space="preserve"> </w:t>
                          </w:r>
                          <w:r w:rsidRPr="002E4AFA">
                            <w:rPr>
                              <w:rFonts w:ascii="Arial" w:hAnsi="Arial" w:cs="Arial"/>
                              <w:b/>
                              <w:color w:val="0A2762"/>
                              <w:spacing w:val="-2"/>
                              <w:szCs w:val="20"/>
                            </w:rPr>
                            <w:t>(SHS)</w:t>
                          </w:r>
                        </w:p>
                        <w:p w14:paraId="28D8B222" w14:textId="48916734" w:rsidR="00E80202" w:rsidRPr="00EE1B52" w:rsidRDefault="002D621D" w:rsidP="002D621D">
                          <w:pPr>
                            <w:spacing w:after="0"/>
                            <w:rPr>
                              <w:rFonts w:ascii="Arial" w:hAnsi="Arial" w:cs="Arial"/>
                              <w:color w:val="0A2762"/>
                              <w:sz w:val="18"/>
                              <w:szCs w:val="18"/>
                              <w:lang w:val="vi-VN"/>
                            </w:rPr>
                          </w:pPr>
                          <w:r w:rsidRPr="00EE1B52">
                            <w:rPr>
                              <w:rFonts w:ascii="Arial" w:hAnsi="Arial" w:cs="Arial"/>
                              <w:color w:val="0A2762"/>
                              <w:sz w:val="18"/>
                              <w:szCs w:val="18"/>
                              <w:lang w:val="vi-VN"/>
                            </w:rPr>
                            <w:t>Số 43 Phố Lý Thường Kiệt, Phường Cửa Nam, Thành phố Hà Nội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91092A" id="_x0000_t202" coordsize="21600,21600" o:spt="202" path="m,l,21600r21600,l21600,xe">
              <v:stroke joinstyle="miter"/>
              <v:path gradientshapeok="t" o:connecttype="rect"/>
            </v:shapetype>
            <v:shape id="Text Box 2" o:spid="_x0000_s1026" type="#_x0000_t202" style="position:absolute;margin-left:225.8pt;margin-top:-28.75pt;width:444.5pt;height:35.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" filled="f" stroked="f">
              <v:textbox>
                <w:txbxContent>
                  <w:p w14:paraId="7C8581FD" w14:textId="77777777" w:rsidR="00E80202" w:rsidRPr="002E4AFA" w:rsidRDefault="00E80202" w:rsidP="00E80202">
                    <w:pPr>
                      <w:spacing w:after="0"/>
                      <w:rPr>
                        <w:rFonts w:ascii="Arial" w:hAnsi="Arial" w:cs="Arial"/>
                        <w:b/>
                        <w:color w:val="0A2762"/>
                        <w:spacing w:val="-2"/>
                        <w:szCs w:val="20"/>
                      </w:rPr>
                    </w:pPr>
                    <w:r w:rsidRPr="002E4AFA">
                      <w:rPr>
                        <w:rFonts w:ascii="Arial" w:hAnsi="Arial" w:cs="Arial"/>
                        <w:b/>
                        <w:color w:val="0A2762"/>
                        <w:szCs w:val="20"/>
                      </w:rPr>
                      <w:t>CÔNG</w:t>
                    </w:r>
                    <w:r w:rsidRPr="002E4AFA">
                      <w:rPr>
                        <w:rFonts w:ascii="Arial" w:hAnsi="Arial" w:cs="Arial"/>
                        <w:b/>
                        <w:color w:val="0A2762"/>
                        <w:spacing w:val="-11"/>
                        <w:szCs w:val="20"/>
                      </w:rPr>
                      <w:t xml:space="preserve"> </w:t>
                    </w:r>
                    <w:r w:rsidRPr="002E4AFA">
                      <w:rPr>
                        <w:rFonts w:ascii="Arial" w:hAnsi="Arial" w:cs="Arial"/>
                        <w:b/>
                        <w:color w:val="0A2762"/>
                        <w:szCs w:val="20"/>
                      </w:rPr>
                      <w:t>TY</w:t>
                    </w:r>
                    <w:r w:rsidRPr="002E4AFA">
                      <w:rPr>
                        <w:rFonts w:ascii="Arial" w:hAnsi="Arial" w:cs="Arial"/>
                        <w:b/>
                        <w:color w:val="0A2762"/>
                        <w:spacing w:val="-10"/>
                        <w:szCs w:val="20"/>
                      </w:rPr>
                      <w:t xml:space="preserve"> </w:t>
                    </w:r>
                    <w:r w:rsidRPr="002E4AFA">
                      <w:rPr>
                        <w:rFonts w:ascii="Arial" w:hAnsi="Arial" w:cs="Arial"/>
                        <w:b/>
                        <w:color w:val="0A2762"/>
                        <w:szCs w:val="20"/>
                      </w:rPr>
                      <w:t>CỔ</w:t>
                    </w:r>
                    <w:r w:rsidRPr="002E4AFA">
                      <w:rPr>
                        <w:rFonts w:ascii="Arial" w:hAnsi="Arial" w:cs="Arial"/>
                        <w:b/>
                        <w:color w:val="0A2762"/>
                        <w:spacing w:val="-10"/>
                        <w:szCs w:val="20"/>
                      </w:rPr>
                      <w:t xml:space="preserve"> </w:t>
                    </w:r>
                    <w:r w:rsidRPr="002E4AFA">
                      <w:rPr>
                        <w:rFonts w:ascii="Arial" w:hAnsi="Arial" w:cs="Arial"/>
                        <w:b/>
                        <w:color w:val="0A2762"/>
                        <w:szCs w:val="20"/>
                      </w:rPr>
                      <w:t>PHẦN</w:t>
                    </w:r>
                    <w:r w:rsidRPr="002E4AFA">
                      <w:rPr>
                        <w:rFonts w:ascii="Arial" w:hAnsi="Arial" w:cs="Arial"/>
                        <w:b/>
                        <w:color w:val="0A2762"/>
                        <w:spacing w:val="-10"/>
                        <w:szCs w:val="20"/>
                      </w:rPr>
                      <w:t xml:space="preserve"> </w:t>
                    </w:r>
                    <w:r w:rsidRPr="002E4AFA">
                      <w:rPr>
                        <w:rFonts w:ascii="Arial" w:hAnsi="Arial" w:cs="Arial"/>
                        <w:b/>
                        <w:color w:val="0A2762"/>
                        <w:szCs w:val="20"/>
                      </w:rPr>
                      <w:t>CHỨNG</w:t>
                    </w:r>
                    <w:r w:rsidRPr="002E4AFA">
                      <w:rPr>
                        <w:rFonts w:ascii="Arial" w:hAnsi="Arial" w:cs="Arial"/>
                        <w:b/>
                        <w:color w:val="0A2762"/>
                        <w:spacing w:val="-11"/>
                        <w:szCs w:val="20"/>
                      </w:rPr>
                      <w:t xml:space="preserve"> </w:t>
                    </w:r>
                    <w:r w:rsidRPr="002E4AFA">
                      <w:rPr>
                        <w:rFonts w:ascii="Arial" w:hAnsi="Arial" w:cs="Arial"/>
                        <w:b/>
                        <w:color w:val="0A2762"/>
                        <w:szCs w:val="20"/>
                      </w:rPr>
                      <w:t>KHOÁN</w:t>
                    </w:r>
                    <w:r w:rsidRPr="002E4AFA">
                      <w:rPr>
                        <w:rFonts w:ascii="Arial" w:hAnsi="Arial" w:cs="Arial"/>
                        <w:b/>
                        <w:color w:val="0A2762"/>
                        <w:spacing w:val="-10"/>
                        <w:szCs w:val="20"/>
                      </w:rPr>
                      <w:t xml:space="preserve"> </w:t>
                    </w:r>
                    <w:r w:rsidRPr="002E4AFA">
                      <w:rPr>
                        <w:rFonts w:ascii="Arial" w:hAnsi="Arial" w:cs="Arial"/>
                        <w:b/>
                        <w:color w:val="0A2762"/>
                        <w:szCs w:val="20"/>
                      </w:rPr>
                      <w:t>SÀI</w:t>
                    </w:r>
                    <w:r w:rsidRPr="002E4AFA">
                      <w:rPr>
                        <w:rFonts w:ascii="Arial" w:hAnsi="Arial" w:cs="Arial"/>
                        <w:b/>
                        <w:color w:val="0A2762"/>
                        <w:spacing w:val="-10"/>
                        <w:szCs w:val="20"/>
                      </w:rPr>
                      <w:t xml:space="preserve"> </w:t>
                    </w:r>
                    <w:r w:rsidRPr="002E4AFA">
                      <w:rPr>
                        <w:rFonts w:ascii="Arial" w:hAnsi="Arial" w:cs="Arial"/>
                        <w:b/>
                        <w:color w:val="0A2762"/>
                        <w:szCs w:val="20"/>
                      </w:rPr>
                      <w:t>GÒN</w:t>
                    </w:r>
                    <w:r w:rsidRPr="002E4AFA">
                      <w:rPr>
                        <w:rFonts w:ascii="Arial" w:hAnsi="Arial" w:cs="Arial"/>
                        <w:b/>
                        <w:color w:val="0A2762"/>
                        <w:spacing w:val="-10"/>
                        <w:szCs w:val="20"/>
                      </w:rPr>
                      <w:t xml:space="preserve"> </w:t>
                    </w:r>
                    <w:r w:rsidRPr="002E4AFA">
                      <w:rPr>
                        <w:rFonts w:ascii="Arial" w:hAnsi="Arial" w:cs="Arial"/>
                        <w:b/>
                        <w:color w:val="0A2762"/>
                        <w:szCs w:val="20"/>
                      </w:rPr>
                      <w:t>-</w:t>
                    </w:r>
                    <w:r w:rsidRPr="002E4AFA">
                      <w:rPr>
                        <w:rFonts w:ascii="Arial" w:hAnsi="Arial" w:cs="Arial"/>
                        <w:b/>
                        <w:color w:val="0A2762"/>
                        <w:spacing w:val="-11"/>
                        <w:szCs w:val="20"/>
                      </w:rPr>
                      <w:t xml:space="preserve"> </w:t>
                    </w:r>
                    <w:r w:rsidRPr="002E4AFA">
                      <w:rPr>
                        <w:rFonts w:ascii="Arial" w:hAnsi="Arial" w:cs="Arial"/>
                        <w:b/>
                        <w:color w:val="0A2762"/>
                        <w:szCs w:val="20"/>
                      </w:rPr>
                      <w:t>HÀ</w:t>
                    </w:r>
                    <w:r w:rsidRPr="002E4AFA">
                      <w:rPr>
                        <w:rFonts w:ascii="Arial" w:hAnsi="Arial" w:cs="Arial"/>
                        <w:b/>
                        <w:color w:val="0A2762"/>
                        <w:spacing w:val="-10"/>
                        <w:szCs w:val="20"/>
                      </w:rPr>
                      <w:t xml:space="preserve"> </w:t>
                    </w:r>
                    <w:r w:rsidRPr="002E4AFA">
                      <w:rPr>
                        <w:rFonts w:ascii="Arial" w:hAnsi="Arial" w:cs="Arial"/>
                        <w:b/>
                        <w:color w:val="0A2762"/>
                        <w:szCs w:val="20"/>
                      </w:rPr>
                      <w:t>NỘI</w:t>
                    </w:r>
                    <w:r w:rsidRPr="002E4AFA">
                      <w:rPr>
                        <w:rFonts w:ascii="Arial" w:hAnsi="Arial" w:cs="Arial"/>
                        <w:b/>
                        <w:color w:val="0A2762"/>
                        <w:spacing w:val="-10"/>
                        <w:szCs w:val="20"/>
                      </w:rPr>
                      <w:t xml:space="preserve"> </w:t>
                    </w:r>
                    <w:r w:rsidRPr="002E4AFA">
                      <w:rPr>
                        <w:rFonts w:ascii="Arial" w:hAnsi="Arial" w:cs="Arial"/>
                        <w:b/>
                        <w:color w:val="0A2762"/>
                        <w:spacing w:val="-2"/>
                        <w:szCs w:val="20"/>
                      </w:rPr>
                      <w:t>(SHS)</w:t>
                    </w:r>
                  </w:p>
                  <w:p w14:paraId="28D8B222" w14:textId="48916734" w:rsidR="00E80202" w:rsidRPr="00EE1B52" w:rsidRDefault="002D621D" w:rsidP="002D621D">
                    <w:pPr>
                      <w:spacing w:after="0"/>
                      <w:rPr>
                        <w:rFonts w:ascii="Arial" w:hAnsi="Arial" w:cs="Arial"/>
                        <w:color w:val="0A2762"/>
                        <w:sz w:val="18"/>
                        <w:szCs w:val="18"/>
                        <w:lang w:val="vi-VN"/>
                      </w:rPr>
                    </w:pPr>
                    <w:r w:rsidRPr="00EE1B52">
                      <w:rPr>
                        <w:rFonts w:ascii="Arial" w:hAnsi="Arial" w:cs="Arial"/>
                        <w:color w:val="0A2762"/>
                        <w:sz w:val="18"/>
                        <w:szCs w:val="18"/>
                        <w:lang w:val="vi-VN"/>
                      </w:rPr>
                      <w:t>Số 43 Phố Lý Thường Kiệt, Phường Cửa Nam, Thành phố Hà Nội</w:t>
                    </w:r>
                  </w:p>
                </w:txbxContent>
              </v:textbox>
              <w10:wrap anchorx="page"/>
            </v:shape>
          </w:pict>
        </mc:Fallback>
      </mc:AlternateContent>
    </w:r>
    <w:r w:rsidR="00E80202" w:rsidRPr="00E80202">
      <w:rPr>
        <w:noProof/>
      </w:rPr>
      <mc:AlternateContent>
        <mc:Choice Requires="wps">
          <w:drawing>
            <wp:anchor distT="0" distB="0" distL="114300" distR="114300" simplePos="0" relativeHeight="251661312" behindDoc="0" locked="0" layoutInCell="1" allowOverlap="1" wp14:anchorId="6B8B1AC5" wp14:editId="134046EA">
              <wp:simplePos x="0" y="0"/>
              <wp:positionH relativeFrom="margin">
                <wp:posOffset>-410210</wp:posOffset>
              </wp:positionH>
              <wp:positionV relativeFrom="paragraph">
                <wp:posOffset>424815</wp:posOffset>
              </wp:positionV>
              <wp:extent cx="69011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01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4692FD"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2.3pt,33.45pt" to="511.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" strokecolor="#4472c4 [3204]" strokeweight=".5pt">
              <v:stroke joinstyle="miter"/>
              <w10:wrap anchorx="margin"/>
            </v:line>
          </w:pict>
        </mc:Fallback>
      </mc:AlternateContent>
    </w:r>
    <w:r w:rsidR="00E80202" w:rsidRPr="00E80202">
      <w:rPr>
        <w:noProof/>
      </w:rPr>
      <mc:AlternateContent>
        <mc:Choice Requires="wps">
          <w:drawing>
            <wp:anchor distT="45720" distB="45720" distL="114300" distR="114300" simplePos="0" relativeHeight="251662336" behindDoc="0" locked="0" layoutInCell="1" allowOverlap="1" wp14:anchorId="4D3506D2" wp14:editId="29B82F0C">
              <wp:simplePos x="0" y="0"/>
              <wp:positionH relativeFrom="margin">
                <wp:posOffset>1981200</wp:posOffset>
              </wp:positionH>
              <wp:positionV relativeFrom="paragraph">
                <wp:posOffset>22225</wp:posOffset>
              </wp:positionV>
              <wp:extent cx="1576705" cy="4108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10845"/>
                      </a:xfrm>
                      <a:prstGeom prst="rect">
                        <a:avLst/>
                      </a:prstGeom>
                      <a:noFill/>
                      <a:ln w="9525">
                        <a:noFill/>
                        <a:miter lim="800000"/>
                        <a:headEnd/>
                        <a:tailEnd/>
                      </a:ln>
                    </wps:spPr>
                    <wps:txbx>
                      <w:txbxContent>
                        <w:p w14:paraId="75AB5A20"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Tel: 84.24.38181888</w:t>
                          </w:r>
                        </w:p>
                        <w:p w14:paraId="49AD7848"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Fax: 84.24.38181688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3506D2" id="Text Box 3" o:spid="_x0000_s1027" type="#_x0000_t202" style="position:absolute;margin-left:156pt;margin-top:1.75pt;width:124.15pt;height:32.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" filled="f" stroked="f">
              <v:textbox>
                <w:txbxContent>
                  <w:p w14:paraId="75AB5A20"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Tel: 84.24.38181888</w:t>
                    </w:r>
                  </w:p>
                  <w:p w14:paraId="49AD7848"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Fax: 84.24.38181688</w:t>
                    </w:r>
                  </w:p>
                </w:txbxContent>
              </v:textbox>
              <w10:wrap anchorx="margin"/>
            </v:shape>
          </w:pict>
        </mc:Fallback>
      </mc:AlternateContent>
    </w:r>
    <w:r w:rsidR="00E80202" w:rsidRPr="00E80202">
      <w:rPr>
        <w:noProof/>
      </w:rPr>
      <mc:AlternateContent>
        <mc:Choice Requires="wps">
          <w:drawing>
            <wp:anchor distT="45720" distB="45720" distL="114300" distR="114300" simplePos="0" relativeHeight="251663360" behindDoc="0" locked="0" layoutInCell="1" allowOverlap="1" wp14:anchorId="4B283204" wp14:editId="64756395">
              <wp:simplePos x="0" y="0"/>
              <wp:positionH relativeFrom="margin">
                <wp:posOffset>3568700</wp:posOffset>
              </wp:positionH>
              <wp:positionV relativeFrom="paragraph">
                <wp:posOffset>15240</wp:posOffset>
              </wp:positionV>
              <wp:extent cx="1910715" cy="4108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410845"/>
                      </a:xfrm>
                      <a:prstGeom prst="rect">
                        <a:avLst/>
                      </a:prstGeom>
                      <a:noFill/>
                      <a:ln w="9525">
                        <a:noFill/>
                        <a:miter lim="800000"/>
                        <a:headEnd/>
                        <a:tailEnd/>
                      </a:ln>
                    </wps:spPr>
                    <wps:txbx>
                      <w:txbxContent>
                        <w:p w14:paraId="69C62049"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Email: contact@shs.com.vn</w:t>
                          </w:r>
                        </w:p>
                        <w:p w14:paraId="70D18BA0"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Website: www.shs.com.vn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283204" id="Text Box 4" o:spid="_x0000_s1028" type="#_x0000_t202" style="position:absolute;margin-left:281pt;margin-top:1.2pt;width:150.45pt;height:32.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" filled="f" stroked="f">
              <v:textbox>
                <w:txbxContent>
                  <w:p w14:paraId="69C62049"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Email: contact@shs.com.vn</w:t>
                    </w:r>
                  </w:p>
                  <w:p w14:paraId="70D18BA0" w14:textId="77777777" w:rsidR="00E80202" w:rsidRPr="002E4AFA" w:rsidRDefault="00E80202" w:rsidP="00E80202">
                    <w:pPr>
                      <w:pStyle w:val="ListParagraph"/>
                      <w:numPr>
                        <w:ilvl w:val="0"/>
                        <w:numId w:val="1"/>
                      </w:numPr>
                      <w:spacing w:after="0"/>
                      <w:rPr>
                        <w:rFonts w:ascii="Arial" w:hAnsi="Arial" w:cs="Arial"/>
                        <w:color w:val="0A2762"/>
                        <w:sz w:val="18"/>
                        <w:szCs w:val="18"/>
                      </w:rPr>
                    </w:pPr>
                    <w:r w:rsidRPr="002E4AFA">
                      <w:rPr>
                        <w:rFonts w:ascii="Arial" w:hAnsi="Arial" w:cs="Arial"/>
                        <w:color w:val="0A2762"/>
                        <w:sz w:val="18"/>
                        <w:szCs w:val="18"/>
                      </w:rPr>
                      <w:t>Website: www.shs.com.vn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67604"/>
    <w:multiLevelType w:val="hybridMultilevel"/>
    <w:tmpl w:val="A22E5EBC"/>
    <w:lvl w:ilvl="0" w:tplc="3DE87B3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C2AE3"/>
    <w:multiLevelType w:val="hybridMultilevel"/>
    <w:tmpl w:val="25940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A4"/>
    <w:rsid w:val="00044AC8"/>
    <w:rsid w:val="00050EA4"/>
    <w:rsid w:val="00053B4B"/>
    <w:rsid w:val="000E00B8"/>
    <w:rsid w:val="00120139"/>
    <w:rsid w:val="002475B4"/>
    <w:rsid w:val="00280717"/>
    <w:rsid w:val="002D621D"/>
    <w:rsid w:val="002E4AFA"/>
    <w:rsid w:val="00311E6E"/>
    <w:rsid w:val="00316223"/>
    <w:rsid w:val="00326F2E"/>
    <w:rsid w:val="00336646"/>
    <w:rsid w:val="004202F4"/>
    <w:rsid w:val="004C623B"/>
    <w:rsid w:val="005B7F60"/>
    <w:rsid w:val="00633A84"/>
    <w:rsid w:val="00645797"/>
    <w:rsid w:val="00722A72"/>
    <w:rsid w:val="007762C1"/>
    <w:rsid w:val="00793687"/>
    <w:rsid w:val="0082106A"/>
    <w:rsid w:val="00893D7B"/>
    <w:rsid w:val="009E7285"/>
    <w:rsid w:val="009F4A2B"/>
    <w:rsid w:val="00A37B0D"/>
    <w:rsid w:val="00AB05EC"/>
    <w:rsid w:val="00B64A39"/>
    <w:rsid w:val="00BB0A35"/>
    <w:rsid w:val="00C860EC"/>
    <w:rsid w:val="00E42573"/>
    <w:rsid w:val="00E80202"/>
    <w:rsid w:val="00EA25B9"/>
    <w:rsid w:val="00EE1B52"/>
    <w:rsid w:val="00EF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3E9E"/>
  <w15:chartTrackingRefBased/>
  <w15:docId w15:val="{F9BDCD56-916E-46C6-953B-9046F279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285"/>
    <w:pPr>
      <w:ind w:left="720"/>
      <w:contextualSpacing/>
    </w:pPr>
  </w:style>
  <w:style w:type="paragraph" w:styleId="Header">
    <w:name w:val="header"/>
    <w:basedOn w:val="Normal"/>
    <w:link w:val="HeaderChar"/>
    <w:uiPriority w:val="99"/>
    <w:unhideWhenUsed/>
    <w:rsid w:val="00E80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202"/>
  </w:style>
  <w:style w:type="paragraph" w:styleId="Footer">
    <w:name w:val="footer"/>
    <w:basedOn w:val="Normal"/>
    <w:link w:val="FooterChar"/>
    <w:uiPriority w:val="99"/>
    <w:unhideWhenUsed/>
    <w:rsid w:val="00E80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202"/>
  </w:style>
  <w:style w:type="paragraph" w:styleId="Title">
    <w:name w:val="Title"/>
    <w:basedOn w:val="Normal"/>
    <w:link w:val="TitleChar"/>
    <w:uiPriority w:val="10"/>
    <w:qFormat/>
    <w:rsid w:val="00280717"/>
    <w:pPr>
      <w:widowControl w:val="0"/>
      <w:autoSpaceDE w:val="0"/>
      <w:autoSpaceDN w:val="0"/>
      <w:spacing w:after="0" w:line="240" w:lineRule="auto"/>
      <w:ind w:left="1075" w:right="1088" w:firstLine="578"/>
    </w:pPr>
    <w:rPr>
      <w:rFonts w:ascii="Times New Roman" w:eastAsia="Times New Roman" w:hAnsi="Times New Roman" w:cs="Times New Roman"/>
      <w:b/>
      <w:bCs/>
      <w:sz w:val="28"/>
      <w:szCs w:val="28"/>
      <w:lang w:val="vi"/>
    </w:rPr>
  </w:style>
  <w:style w:type="character" w:customStyle="1" w:styleId="TitleChar">
    <w:name w:val="Title Char"/>
    <w:basedOn w:val="DefaultParagraphFont"/>
    <w:link w:val="Title"/>
    <w:uiPriority w:val="10"/>
    <w:rsid w:val="0028071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80717"/>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80717"/>
    <w:rPr>
      <w:rFonts w:ascii="Times New Roman" w:eastAsia="Times New Roman" w:hAnsi="Times New Roman" w:cs="Times New Roman"/>
      <w:sz w:val="24"/>
      <w:szCs w:val="24"/>
      <w:lang w:val="vi"/>
    </w:rPr>
  </w:style>
  <w:style w:type="character" w:styleId="Hyperlink">
    <w:name w:val="Hyperlink"/>
    <w:basedOn w:val="DefaultParagraphFont"/>
    <w:uiPriority w:val="99"/>
    <w:unhideWhenUsed/>
    <w:rsid w:val="002475B4"/>
    <w:rPr>
      <w:color w:val="0563C1" w:themeColor="hyperlink"/>
      <w:u w:val="single"/>
    </w:rPr>
  </w:style>
  <w:style w:type="character" w:customStyle="1" w:styleId="UnresolvedMention">
    <w:name w:val="Unresolved Mention"/>
    <w:basedOn w:val="DefaultParagraphFont"/>
    <w:uiPriority w:val="99"/>
    <w:semiHidden/>
    <w:unhideWhenUsed/>
    <w:rsid w:val="002475B4"/>
    <w:rPr>
      <w:color w:val="605E5C"/>
      <w:shd w:val="clear" w:color="auto" w:fill="E1DFDD"/>
    </w:rPr>
  </w:style>
  <w:style w:type="character" w:styleId="FollowedHyperlink">
    <w:name w:val="FollowedHyperlink"/>
    <w:basedOn w:val="DefaultParagraphFont"/>
    <w:uiPriority w:val="99"/>
    <w:semiHidden/>
    <w:unhideWhenUsed/>
    <w:rsid w:val="00247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3-storage.shs.com.vn/shs-website/T_and_C_Margin_Elite_7dc016ae0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NamNT</dc:creator>
  <cp:keywords/>
  <dc:description/>
  <cp:lastModifiedBy>SHS</cp:lastModifiedBy>
  <cp:revision>11</cp:revision>
  <dcterms:created xsi:type="dcterms:W3CDTF">2025-10-28T03:36:00Z</dcterms:created>
  <dcterms:modified xsi:type="dcterms:W3CDTF">2026-04-08T11:03:00Z</dcterms:modified>
</cp:coreProperties>
</file>